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BA" w:rsidRPr="008F14BA" w:rsidRDefault="008F14BA" w:rsidP="008F14BA">
      <w:pPr>
        <w:spacing w:after="24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Ogłoszenie nr 646947-N-2018 z dnia 2018-11-13 r. </w:t>
      </w:r>
    </w:p>
    <w:p w:rsidR="008F14BA" w:rsidRPr="008F14BA" w:rsidRDefault="008F14BA" w:rsidP="008F14BA">
      <w:pPr>
        <w:spacing w:after="0" w:line="240" w:lineRule="auto"/>
        <w:jc w:val="center"/>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Szpital Specjalistyczny Nr 1: Dostawa sprzętu komputerowego oraz oprogramowania realizowana w ramach zadania inwestycyjnego pn. „Informatyzacja Szpitala Specjalistycznego Nr 1 w Bytomiu – etap 3”</w:t>
      </w:r>
      <w:r w:rsidRPr="008F14BA">
        <w:rPr>
          <w:rFonts w:ascii="Times New Roman" w:eastAsia="Times New Roman" w:hAnsi="Times New Roman" w:cs="Times New Roman"/>
          <w:sz w:val="24"/>
          <w:szCs w:val="24"/>
          <w:lang w:eastAsia="pl-PL"/>
        </w:rPr>
        <w:br/>
        <w:t xml:space="preserve">OGŁOSZENIE O ZAMÓWIENIU - Dostawy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Zamieszczanie ogłoszenia:</w:t>
      </w:r>
      <w:r w:rsidRPr="008F14BA">
        <w:rPr>
          <w:rFonts w:ascii="Times New Roman" w:eastAsia="Times New Roman" w:hAnsi="Times New Roman" w:cs="Times New Roman"/>
          <w:sz w:val="24"/>
          <w:szCs w:val="24"/>
          <w:lang w:eastAsia="pl-PL"/>
        </w:rPr>
        <w:t xml:space="preserve"> Zamieszczanie obowiązkowe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Ogłoszenie dotyczy:</w:t>
      </w:r>
      <w:r w:rsidRPr="008F14BA">
        <w:rPr>
          <w:rFonts w:ascii="Times New Roman" w:eastAsia="Times New Roman" w:hAnsi="Times New Roman" w:cs="Times New Roman"/>
          <w:sz w:val="24"/>
          <w:szCs w:val="24"/>
          <w:lang w:eastAsia="pl-PL"/>
        </w:rPr>
        <w:t xml:space="preserve"> Zamówienia publicznego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Nazwa projektu lub programu</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u w:val="single"/>
          <w:lang w:eastAsia="pl-PL"/>
        </w:rPr>
        <w:t>SEKCJA I: ZAMAWIAJĄCY</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Postępowanie przeprowadza centralny zamawiający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Informacje na temat podmiotu któremu zamawiający powierzył/powierzyli prowadzenie postępowania:</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Postępowanie jest przeprowadzane wspólnie przez zamawiających</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Informacje dodatkowe:</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 1) NAZWA I ADRES: </w:t>
      </w:r>
      <w:r w:rsidRPr="008F14BA">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8F14BA">
        <w:rPr>
          <w:rFonts w:ascii="Times New Roman" w:eastAsia="Times New Roman" w:hAnsi="Times New Roman" w:cs="Times New Roman"/>
          <w:sz w:val="24"/>
          <w:szCs w:val="24"/>
          <w:lang w:eastAsia="pl-PL"/>
        </w:rPr>
        <w:br/>
        <w:t xml:space="preserve">Adres strony internetowej (URL): www.szpital1.bytom.pl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lastRenderedPageBreak/>
        <w:t xml:space="preserve">Adres profilu nabywcy: </w:t>
      </w:r>
      <w:r w:rsidRPr="008F14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 2) RODZAJ ZAMAWIAJĄCEGO: </w:t>
      </w:r>
      <w:r w:rsidRPr="008F14BA">
        <w:rPr>
          <w:rFonts w:ascii="Times New Roman" w:eastAsia="Times New Roman" w:hAnsi="Times New Roman" w:cs="Times New Roman"/>
          <w:sz w:val="24"/>
          <w:szCs w:val="24"/>
          <w:lang w:eastAsia="pl-PL"/>
        </w:rPr>
        <w:t xml:space="preserve">Inny (proszę określić): </w:t>
      </w:r>
      <w:r w:rsidRPr="008F14BA">
        <w:rPr>
          <w:rFonts w:ascii="Times New Roman" w:eastAsia="Times New Roman" w:hAnsi="Times New Roman" w:cs="Times New Roman"/>
          <w:sz w:val="24"/>
          <w:szCs w:val="24"/>
          <w:lang w:eastAsia="pl-PL"/>
        </w:rPr>
        <w:br/>
        <w:t xml:space="preserve">Samodzielny publiczny zakład opieki zdrowotnej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I.3) WSPÓLNE UDZIELANIE ZAMÓWIENIA </w:t>
      </w:r>
      <w:r w:rsidRPr="008F14BA">
        <w:rPr>
          <w:rFonts w:ascii="Times New Roman" w:eastAsia="Times New Roman" w:hAnsi="Times New Roman" w:cs="Times New Roman"/>
          <w:b/>
          <w:bCs/>
          <w:i/>
          <w:iCs/>
          <w:sz w:val="24"/>
          <w:szCs w:val="24"/>
          <w:lang w:eastAsia="pl-PL"/>
        </w:rPr>
        <w:t>(jeżeli dotyczy)</w:t>
      </w:r>
      <w:r w:rsidRPr="008F14BA">
        <w:rPr>
          <w:rFonts w:ascii="Times New Roman" w:eastAsia="Times New Roman" w:hAnsi="Times New Roman" w:cs="Times New Roman"/>
          <w:b/>
          <w:bCs/>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I.4) KOMUNIKACJA: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www.szpital1.bytom.pl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www.szpital1.bytom.pl /</w:t>
      </w:r>
      <w:proofErr w:type="spellStart"/>
      <w:r w:rsidRPr="008F14BA">
        <w:rPr>
          <w:rFonts w:ascii="Times New Roman" w:eastAsia="Times New Roman" w:hAnsi="Times New Roman" w:cs="Times New Roman"/>
          <w:sz w:val="24"/>
          <w:szCs w:val="24"/>
          <w:lang w:eastAsia="pl-PL"/>
        </w:rPr>
        <w:t>bip</w:t>
      </w:r>
      <w:proofErr w:type="spellEnd"/>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Oferty lub wnioski o dopuszczenie do udziału w postępowaniu należy przesyłać:</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Elektronicznie</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adres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Nie </w:t>
      </w:r>
      <w:r w:rsidRPr="008F14BA">
        <w:rPr>
          <w:rFonts w:ascii="Times New Roman" w:eastAsia="Times New Roman" w:hAnsi="Times New Roman" w:cs="Times New Roman"/>
          <w:sz w:val="24"/>
          <w:szCs w:val="24"/>
          <w:lang w:eastAsia="pl-PL"/>
        </w:rPr>
        <w:br/>
        <w:t xml:space="preserve">Inny sposób: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Nie </w:t>
      </w:r>
      <w:r w:rsidRPr="008F14BA">
        <w:rPr>
          <w:rFonts w:ascii="Times New Roman" w:eastAsia="Times New Roman" w:hAnsi="Times New Roman" w:cs="Times New Roman"/>
          <w:sz w:val="24"/>
          <w:szCs w:val="24"/>
          <w:lang w:eastAsia="pl-PL"/>
        </w:rPr>
        <w:br/>
        <w:t xml:space="preserve">Inny sposób: </w:t>
      </w:r>
      <w:r w:rsidRPr="008F14BA">
        <w:rPr>
          <w:rFonts w:ascii="Times New Roman" w:eastAsia="Times New Roman" w:hAnsi="Times New Roman" w:cs="Times New Roman"/>
          <w:sz w:val="24"/>
          <w:szCs w:val="24"/>
          <w:lang w:eastAsia="pl-PL"/>
        </w:rPr>
        <w:br/>
        <w:t xml:space="preserve">za pośrednictwem poczty, osobiście lub za pośrednictwem posłańca </w:t>
      </w:r>
      <w:r w:rsidRPr="008F14BA">
        <w:rPr>
          <w:rFonts w:ascii="Times New Roman" w:eastAsia="Times New Roman" w:hAnsi="Times New Roman" w:cs="Times New Roman"/>
          <w:sz w:val="24"/>
          <w:szCs w:val="24"/>
          <w:lang w:eastAsia="pl-PL"/>
        </w:rPr>
        <w:br/>
        <w:t xml:space="preserve">Adres: </w:t>
      </w:r>
      <w:r w:rsidRPr="008F14BA">
        <w:rPr>
          <w:rFonts w:ascii="Times New Roman" w:eastAsia="Times New Roman" w:hAnsi="Times New Roman" w:cs="Times New Roman"/>
          <w:sz w:val="24"/>
          <w:szCs w:val="24"/>
          <w:lang w:eastAsia="pl-PL"/>
        </w:rPr>
        <w:br/>
        <w:t xml:space="preserve">Szpital Specjalistyczny nr 1 ul. Żeromskiego 7, 41-902 Bytom (blok III, piętro I Sekretariat) do dnia 21.11.2018 r. do godz. 10.30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lastRenderedPageBreak/>
        <w:br/>
      </w:r>
      <w:r w:rsidRPr="008F14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u w:val="single"/>
          <w:lang w:eastAsia="pl-PL"/>
        </w:rPr>
        <w:t xml:space="preserve">SEKCJA II: PRZEDMIOT ZAMÓWIENIA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II.1) Nazwa nadana zamówieniu przez zamawiającego: </w:t>
      </w:r>
      <w:r w:rsidRPr="008F14BA">
        <w:rPr>
          <w:rFonts w:ascii="Times New Roman" w:eastAsia="Times New Roman" w:hAnsi="Times New Roman" w:cs="Times New Roman"/>
          <w:sz w:val="24"/>
          <w:szCs w:val="24"/>
          <w:lang w:eastAsia="pl-PL"/>
        </w:rPr>
        <w:t xml:space="preserve">Dostawa sprzętu komputerowego oraz oprogramowania realizowana w ramach zadania inwestycyjnego pn. „Informatyzacja Szpitala Specjalistycznego Nr 1 w Bytomiu – etap 3”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Numer referencyjny: </w:t>
      </w:r>
      <w:r w:rsidRPr="008F14BA">
        <w:rPr>
          <w:rFonts w:ascii="Times New Roman" w:eastAsia="Times New Roman" w:hAnsi="Times New Roman" w:cs="Times New Roman"/>
          <w:sz w:val="24"/>
          <w:szCs w:val="24"/>
          <w:lang w:eastAsia="pl-PL"/>
        </w:rPr>
        <w:t xml:space="preserve">ZP/PN/18/2018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14BA" w:rsidRPr="008F14BA" w:rsidRDefault="008F14BA" w:rsidP="008F14BA">
      <w:pPr>
        <w:spacing w:after="0" w:line="240" w:lineRule="auto"/>
        <w:jc w:val="both"/>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II.2) Rodzaj zamówienia: </w:t>
      </w:r>
      <w:r w:rsidRPr="008F14BA">
        <w:rPr>
          <w:rFonts w:ascii="Times New Roman" w:eastAsia="Times New Roman" w:hAnsi="Times New Roman" w:cs="Times New Roman"/>
          <w:sz w:val="24"/>
          <w:szCs w:val="24"/>
          <w:lang w:eastAsia="pl-PL"/>
        </w:rPr>
        <w:t xml:space="preserve">Dostawy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II.3) Informacja o możliwości składania ofert częściowych</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Zamówienie podzielone jest na części: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Oferty lub wnioski o dopuszczenie do udziału w postępowaniu można składać w odniesieniu do:</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II.4) Krótki opis przedmiotu zamówienia </w:t>
      </w:r>
      <w:r w:rsidRPr="008F14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14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14BA">
        <w:rPr>
          <w:rFonts w:ascii="Times New Roman" w:eastAsia="Times New Roman" w:hAnsi="Times New Roman" w:cs="Times New Roman"/>
          <w:sz w:val="24"/>
          <w:szCs w:val="24"/>
          <w:lang w:eastAsia="pl-PL"/>
        </w:rPr>
        <w:t xml:space="preserve">Przedmiotem zamówienia jest dostawa sprzętu komputerowego oraz oprogramowania realizowana w ramach zadania inwestycyjnego pn. „Informatyzacja Szpitala Specjalistycznego Nr 1 w Bytomiu – etap 3” szczegółowo określona w załączniku nr 1 do SIWZ.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II.5) Główny kod CPV: </w:t>
      </w:r>
      <w:r w:rsidRPr="008F14BA">
        <w:rPr>
          <w:rFonts w:ascii="Times New Roman" w:eastAsia="Times New Roman" w:hAnsi="Times New Roman" w:cs="Times New Roman"/>
          <w:sz w:val="24"/>
          <w:szCs w:val="24"/>
          <w:lang w:eastAsia="pl-PL"/>
        </w:rPr>
        <w:t xml:space="preserve">30200000-1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Dodatkowe kody CPV:</w:t>
      </w:r>
      <w:r w:rsidRPr="008F14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F14BA" w:rsidRPr="008F14BA" w:rsidTr="008F14BA">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Kod CPV</w:t>
            </w:r>
          </w:p>
        </w:tc>
      </w:tr>
      <w:tr w:rsidR="008F14BA" w:rsidRPr="008F14BA" w:rsidTr="008F14BA">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72268000-1</w:t>
            </w:r>
          </w:p>
        </w:tc>
      </w:tr>
    </w:tbl>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II.6) Całkowita wartość zamówienia </w:t>
      </w:r>
      <w:r w:rsidRPr="008F14BA">
        <w:rPr>
          <w:rFonts w:ascii="Times New Roman" w:eastAsia="Times New Roman" w:hAnsi="Times New Roman" w:cs="Times New Roman"/>
          <w:i/>
          <w:iCs/>
          <w:sz w:val="24"/>
          <w:szCs w:val="24"/>
          <w:lang w:eastAsia="pl-PL"/>
        </w:rPr>
        <w:t>(jeżeli zamawiający podaje informacje o wartości zamówienia)</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Wartość bez VAT: </w:t>
      </w:r>
      <w:r w:rsidRPr="008F14BA">
        <w:rPr>
          <w:rFonts w:ascii="Times New Roman" w:eastAsia="Times New Roman" w:hAnsi="Times New Roman" w:cs="Times New Roman"/>
          <w:sz w:val="24"/>
          <w:szCs w:val="24"/>
          <w:lang w:eastAsia="pl-PL"/>
        </w:rPr>
        <w:br/>
        <w:t xml:space="preserve">Waluta: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lastRenderedPageBreak/>
        <w:br/>
      </w:r>
      <w:r w:rsidRPr="008F14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14BA">
        <w:rPr>
          <w:rFonts w:ascii="Times New Roman" w:eastAsia="Times New Roman" w:hAnsi="Times New Roman" w:cs="Times New Roman"/>
          <w:b/>
          <w:bCs/>
          <w:sz w:val="24"/>
          <w:szCs w:val="24"/>
          <w:lang w:eastAsia="pl-PL"/>
        </w:rPr>
        <w:t>Pzp</w:t>
      </w:r>
      <w:proofErr w:type="spellEnd"/>
      <w:r w:rsidRPr="008F14BA">
        <w:rPr>
          <w:rFonts w:ascii="Times New Roman" w:eastAsia="Times New Roman" w:hAnsi="Times New Roman" w:cs="Times New Roman"/>
          <w:b/>
          <w:bCs/>
          <w:sz w:val="24"/>
          <w:szCs w:val="24"/>
          <w:lang w:eastAsia="pl-PL"/>
        </w:rPr>
        <w:t xml:space="preserve">: </w:t>
      </w: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miesiącach:   </w:t>
      </w:r>
      <w:r w:rsidRPr="008F14BA">
        <w:rPr>
          <w:rFonts w:ascii="Times New Roman" w:eastAsia="Times New Roman" w:hAnsi="Times New Roman" w:cs="Times New Roman"/>
          <w:i/>
          <w:iCs/>
          <w:sz w:val="24"/>
          <w:szCs w:val="24"/>
          <w:lang w:eastAsia="pl-PL"/>
        </w:rPr>
        <w:t xml:space="preserve"> lub </w:t>
      </w:r>
      <w:r w:rsidRPr="008F14BA">
        <w:rPr>
          <w:rFonts w:ascii="Times New Roman" w:eastAsia="Times New Roman" w:hAnsi="Times New Roman" w:cs="Times New Roman"/>
          <w:b/>
          <w:bCs/>
          <w:sz w:val="24"/>
          <w:szCs w:val="24"/>
          <w:lang w:eastAsia="pl-PL"/>
        </w:rPr>
        <w:t>dniach:</w:t>
      </w:r>
      <w:r w:rsidRPr="008F14BA">
        <w:rPr>
          <w:rFonts w:ascii="Times New Roman" w:eastAsia="Times New Roman" w:hAnsi="Times New Roman" w:cs="Times New Roman"/>
          <w:sz w:val="24"/>
          <w:szCs w:val="24"/>
          <w:lang w:eastAsia="pl-PL"/>
        </w:rPr>
        <w:t xml:space="preserve"> 14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i/>
          <w:iCs/>
          <w:sz w:val="24"/>
          <w:szCs w:val="24"/>
          <w:lang w:eastAsia="pl-PL"/>
        </w:rPr>
        <w:t>lub</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data rozpoczęcia: </w:t>
      </w:r>
      <w:r w:rsidRPr="008F14BA">
        <w:rPr>
          <w:rFonts w:ascii="Times New Roman" w:eastAsia="Times New Roman" w:hAnsi="Times New Roman" w:cs="Times New Roman"/>
          <w:sz w:val="24"/>
          <w:szCs w:val="24"/>
          <w:lang w:eastAsia="pl-PL"/>
        </w:rPr>
        <w:t> </w:t>
      </w:r>
      <w:r w:rsidRPr="008F14BA">
        <w:rPr>
          <w:rFonts w:ascii="Times New Roman" w:eastAsia="Times New Roman" w:hAnsi="Times New Roman" w:cs="Times New Roman"/>
          <w:i/>
          <w:iCs/>
          <w:sz w:val="24"/>
          <w:szCs w:val="24"/>
          <w:lang w:eastAsia="pl-PL"/>
        </w:rPr>
        <w:t xml:space="preserve"> lub </w:t>
      </w:r>
      <w:r w:rsidRPr="008F14BA">
        <w:rPr>
          <w:rFonts w:ascii="Times New Roman" w:eastAsia="Times New Roman" w:hAnsi="Times New Roman" w:cs="Times New Roman"/>
          <w:b/>
          <w:bCs/>
          <w:sz w:val="24"/>
          <w:szCs w:val="24"/>
          <w:lang w:eastAsia="pl-PL"/>
        </w:rPr>
        <w:t xml:space="preserve">zakończenia: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II.9) Informacje dodatkowe: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III.1) WARUNKI UDZIAŁU W POSTĘPOWANIU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Określenie warunków: </w:t>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III.1.2) Sytuacja finansowa lub ekonomiczna </w:t>
      </w:r>
      <w:r w:rsidRPr="008F14BA">
        <w:rPr>
          <w:rFonts w:ascii="Times New Roman" w:eastAsia="Times New Roman" w:hAnsi="Times New Roman" w:cs="Times New Roman"/>
          <w:sz w:val="24"/>
          <w:szCs w:val="24"/>
          <w:lang w:eastAsia="pl-PL"/>
        </w:rPr>
        <w:br/>
        <w:t xml:space="preserve">Określenie warunków: </w:t>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III.1.3) Zdolność techniczna lub zawodowa </w:t>
      </w:r>
      <w:r w:rsidRPr="008F14BA">
        <w:rPr>
          <w:rFonts w:ascii="Times New Roman" w:eastAsia="Times New Roman" w:hAnsi="Times New Roman" w:cs="Times New Roman"/>
          <w:sz w:val="24"/>
          <w:szCs w:val="24"/>
          <w:lang w:eastAsia="pl-PL"/>
        </w:rPr>
        <w:br/>
        <w:t xml:space="preserve">Określenie warunków: </w:t>
      </w:r>
      <w:r w:rsidRPr="008F14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14BA">
        <w:rPr>
          <w:rFonts w:ascii="Times New Roman" w:eastAsia="Times New Roman" w:hAnsi="Times New Roman" w:cs="Times New Roman"/>
          <w:sz w:val="24"/>
          <w:szCs w:val="24"/>
          <w:lang w:eastAsia="pl-PL"/>
        </w:rPr>
        <w:br/>
        <w:t xml:space="preserve">Informacje dodatkowe: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III.2) PODSTAWY WYKLUCZENIA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14BA">
        <w:rPr>
          <w:rFonts w:ascii="Times New Roman" w:eastAsia="Times New Roman" w:hAnsi="Times New Roman" w:cs="Times New Roman"/>
          <w:b/>
          <w:bCs/>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14BA">
        <w:rPr>
          <w:rFonts w:ascii="Times New Roman" w:eastAsia="Times New Roman" w:hAnsi="Times New Roman" w:cs="Times New Roman"/>
          <w:b/>
          <w:bCs/>
          <w:sz w:val="24"/>
          <w:szCs w:val="24"/>
          <w:lang w:eastAsia="pl-PL"/>
        </w:rPr>
        <w:t>Pzp</w:t>
      </w:r>
      <w:proofErr w:type="spellEnd"/>
      <w:r w:rsidRPr="008F14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F14BA">
        <w:rPr>
          <w:rFonts w:ascii="Times New Roman" w:eastAsia="Times New Roman" w:hAnsi="Times New Roman" w:cs="Times New Roman"/>
          <w:sz w:val="24"/>
          <w:szCs w:val="24"/>
          <w:lang w:eastAsia="pl-PL"/>
        </w:rPr>
        <w:t>Pzp</w:t>
      </w:r>
      <w:proofErr w:type="spellEnd"/>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8F14BA">
        <w:rPr>
          <w:rFonts w:ascii="Times New Roman" w:eastAsia="Times New Roman" w:hAnsi="Times New Roman" w:cs="Times New Roman"/>
          <w:sz w:val="24"/>
          <w:szCs w:val="24"/>
          <w:lang w:eastAsia="pl-PL"/>
        </w:rPr>
        <w:br/>
        <w:t xml:space="preserve">Tak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Oświadczenie o spełnianiu kryteriów selekcji </w:t>
      </w:r>
      <w:r w:rsidRPr="008F14BA">
        <w:rPr>
          <w:rFonts w:ascii="Times New Roman" w:eastAsia="Times New Roman" w:hAnsi="Times New Roman" w:cs="Times New Roman"/>
          <w:sz w:val="24"/>
          <w:szCs w:val="24"/>
          <w:lang w:eastAsia="pl-PL"/>
        </w:rPr>
        <w:br/>
        <w:t xml:space="preserve">Nie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oświadczenie o braku podstaw do wykluczenia (załącznik nr 4 do SIWZ)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III.5.1) W ZAKRESIE SPEŁNIANIA WARUNKÓW UDZIAŁU W POSTĘPOWANIU:</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 oświadczenie o spełnieniu warunków udziału w postępowaniu (załącznik nr 5 do SIWZ) - Oświadczenie Wykonawcy, że oferowany przedmiot zamówienia spełnia wymagania techniczne zawarte w SIWZ. (załącznik nr 3 do SIWZ)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III.5.2) W ZAKRESIE KRYTERIÓW SELEKCJI:</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III.7) INNE DOKUMENTY NIE WYMIENIONE W pkt III.3) - III.6)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u w:val="single"/>
          <w:lang w:eastAsia="pl-PL"/>
        </w:rPr>
        <w:t xml:space="preserve">SEKCJA IV: PROCEDURA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 xml:space="preserve">IV.1) OPIS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IV.1.1) Tryb udzielenia zamówienia: </w:t>
      </w:r>
      <w:r w:rsidRPr="008F14BA">
        <w:rPr>
          <w:rFonts w:ascii="Times New Roman" w:eastAsia="Times New Roman" w:hAnsi="Times New Roman" w:cs="Times New Roman"/>
          <w:sz w:val="24"/>
          <w:szCs w:val="24"/>
          <w:lang w:eastAsia="pl-PL"/>
        </w:rPr>
        <w:t xml:space="preserve">Przetarg nieograniczony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IV.1.2) Zamawiający żąda wniesienia wadium:</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Tak </w:t>
      </w:r>
      <w:r w:rsidRPr="008F14BA">
        <w:rPr>
          <w:rFonts w:ascii="Times New Roman" w:eastAsia="Times New Roman" w:hAnsi="Times New Roman" w:cs="Times New Roman"/>
          <w:sz w:val="24"/>
          <w:szCs w:val="24"/>
          <w:lang w:eastAsia="pl-PL"/>
        </w:rPr>
        <w:br/>
        <w:t xml:space="preserve">Informacja na temat wadium </w:t>
      </w:r>
      <w:r w:rsidRPr="008F14BA">
        <w:rPr>
          <w:rFonts w:ascii="Times New Roman" w:eastAsia="Times New Roman" w:hAnsi="Times New Roman" w:cs="Times New Roman"/>
          <w:sz w:val="24"/>
          <w:szCs w:val="24"/>
          <w:lang w:eastAsia="pl-PL"/>
        </w:rPr>
        <w:br/>
        <w:t xml:space="preserve">1. Wykonawca ubiegający się o udzielenie nin. zamówienia winien wnieść wadium w wysokości: Pakiet: 1., Kwota wadium: 4 500,00,Słownie: Cztery tysiące pięćset złotych 00/100 2.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art.6b ust.5 pkt 2 ustawy z dnia 9 listopada 2000r. o utworzeniu Polskiej Agencji Rozwoju Przedsiębiorczości. 3. 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w:t>
      </w:r>
      <w:r w:rsidRPr="008F14BA">
        <w:rPr>
          <w:rFonts w:ascii="Times New Roman" w:eastAsia="Times New Roman" w:hAnsi="Times New Roman" w:cs="Times New Roman"/>
          <w:sz w:val="24"/>
          <w:szCs w:val="24"/>
          <w:lang w:eastAsia="pl-PL"/>
        </w:rPr>
        <w:lastRenderedPageBreak/>
        <w:t xml:space="preserve">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sprzęt ZP/PN/18/2018” UWAGA :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Sekretariat (blok III, piętro I). Wadium winno być wniesione przed terminem składania ofert. 4.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5. Zamawiający zatrzymuje wadium wraz z odsetkami, jeżeli wykonawca w odpowiedzi na wezwanie, o którym mowa w art. 26 ust. 3, nie złożył dokumentów lub oświadczeń, o których mowa w art. 25 ust.1 lub pełnomocnictw chyba że udowodni, że wynika to z przyczyn nieleżących po jego stronie.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UWAGA : Wadium winno zabezpieczać cały 30 -dniowy okres związania ofertą, za początek którego uważa się dzień, w którym upłynął termin do składania ofert.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IV.1.3) Przewiduje się udzielenie zaliczek na poczet wykonania zamówienia:</w:t>
      </w:r>
      <w:r w:rsidRPr="008F14BA">
        <w:rPr>
          <w:rFonts w:ascii="Times New Roman" w:eastAsia="Times New Roman" w:hAnsi="Times New Roman" w:cs="Times New Roman"/>
          <w:sz w:val="24"/>
          <w:szCs w:val="24"/>
          <w:lang w:eastAsia="pl-PL"/>
        </w:rPr>
        <w:t xml:space="preserv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Należy podać informacje na temat udzielania zaliczek: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14BA">
        <w:rPr>
          <w:rFonts w:ascii="Times New Roman" w:eastAsia="Times New Roman" w:hAnsi="Times New Roman" w:cs="Times New Roman"/>
          <w:sz w:val="24"/>
          <w:szCs w:val="24"/>
          <w:lang w:eastAsia="pl-PL"/>
        </w:rPr>
        <w:br/>
        <w:t xml:space="preserve">Nie </w:t>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IV.1.5.) Wymaga się złożenia oferty wariantowej: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Dopuszcza się złożenie oferty wariantowej </w:t>
      </w:r>
      <w:r w:rsidRPr="008F14BA">
        <w:rPr>
          <w:rFonts w:ascii="Times New Roman" w:eastAsia="Times New Roman" w:hAnsi="Times New Roman" w:cs="Times New Roman"/>
          <w:sz w:val="24"/>
          <w:szCs w:val="24"/>
          <w:lang w:eastAsia="pl-PL"/>
        </w:rPr>
        <w:br/>
        <w:t xml:space="preserve">Nie </w:t>
      </w:r>
      <w:r w:rsidRPr="008F14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IV.1.6) Przewidywana liczba wykonawców, którzy zostaną zaproszeni do udziału w </w:t>
      </w:r>
      <w:r w:rsidRPr="008F14BA">
        <w:rPr>
          <w:rFonts w:ascii="Times New Roman" w:eastAsia="Times New Roman" w:hAnsi="Times New Roman" w:cs="Times New Roman"/>
          <w:b/>
          <w:bCs/>
          <w:sz w:val="24"/>
          <w:szCs w:val="24"/>
          <w:lang w:eastAsia="pl-PL"/>
        </w:rPr>
        <w:lastRenderedPageBreak/>
        <w:t xml:space="preserve">postępowaniu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Liczba wykonawców   </w:t>
      </w:r>
      <w:r w:rsidRPr="008F14BA">
        <w:rPr>
          <w:rFonts w:ascii="Times New Roman" w:eastAsia="Times New Roman" w:hAnsi="Times New Roman" w:cs="Times New Roman"/>
          <w:sz w:val="24"/>
          <w:szCs w:val="24"/>
          <w:lang w:eastAsia="pl-PL"/>
        </w:rPr>
        <w:br/>
        <w:t xml:space="preserve">Przewidywana minimalna liczba wykonawców </w:t>
      </w:r>
      <w:r w:rsidRPr="008F14BA">
        <w:rPr>
          <w:rFonts w:ascii="Times New Roman" w:eastAsia="Times New Roman" w:hAnsi="Times New Roman" w:cs="Times New Roman"/>
          <w:sz w:val="24"/>
          <w:szCs w:val="24"/>
          <w:lang w:eastAsia="pl-PL"/>
        </w:rPr>
        <w:br/>
        <w:t xml:space="preserve">Maksymalna liczba wykonawców   </w:t>
      </w:r>
      <w:r w:rsidRPr="008F14BA">
        <w:rPr>
          <w:rFonts w:ascii="Times New Roman" w:eastAsia="Times New Roman" w:hAnsi="Times New Roman" w:cs="Times New Roman"/>
          <w:sz w:val="24"/>
          <w:szCs w:val="24"/>
          <w:lang w:eastAsia="pl-PL"/>
        </w:rPr>
        <w:br/>
        <w:t xml:space="preserve">Kryteria selekcji wykonawców: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IV.1.7) Informacje na temat umowy ramowej lub dynamicznego systemu zakupów: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Umowa ramowa będzie zawarta: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Czy przewiduje się ograniczenie liczby uczestników umowy ramowej: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Przewidziana maksymalna liczba uczestników umowy ramowej: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Zamówienie obejmuje ustanowienie dynamicznego systemu zakupów: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IV.1.8) Aukcja elektroniczna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Przewidziane jest przeprowadzenie aukcji elektronicznej </w:t>
      </w:r>
      <w:r w:rsidRPr="008F14BA">
        <w:rPr>
          <w:rFonts w:ascii="Times New Roman" w:eastAsia="Times New Roman" w:hAnsi="Times New Roman" w:cs="Times New Roman"/>
          <w:i/>
          <w:iCs/>
          <w:sz w:val="24"/>
          <w:szCs w:val="24"/>
          <w:lang w:eastAsia="pl-PL"/>
        </w:rPr>
        <w:t xml:space="preserve">(przetarg nieograniczony, przetarg ograniczony, negocjacje z ogłoszeniem) </w:t>
      </w:r>
      <w:r w:rsidRPr="008F14BA">
        <w:rPr>
          <w:rFonts w:ascii="Times New Roman" w:eastAsia="Times New Roman" w:hAnsi="Times New Roman" w:cs="Times New Roman"/>
          <w:sz w:val="24"/>
          <w:szCs w:val="24"/>
          <w:lang w:eastAsia="pl-PL"/>
        </w:rPr>
        <w:t xml:space="preserve">Nie </w:t>
      </w:r>
      <w:r w:rsidRPr="008F14BA">
        <w:rPr>
          <w:rFonts w:ascii="Times New Roman" w:eastAsia="Times New Roman" w:hAnsi="Times New Roman" w:cs="Times New Roman"/>
          <w:sz w:val="24"/>
          <w:szCs w:val="24"/>
          <w:lang w:eastAsia="pl-PL"/>
        </w:rPr>
        <w:br/>
        <w:t xml:space="preserve">Należy podać adres strony internetowej, na której aukcja będzie prowadzona: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14BA">
        <w:rPr>
          <w:rFonts w:ascii="Times New Roman" w:eastAsia="Times New Roman" w:hAnsi="Times New Roman" w:cs="Times New Roman"/>
          <w:sz w:val="24"/>
          <w:szCs w:val="24"/>
          <w:lang w:eastAsia="pl-PL"/>
        </w:rPr>
        <w:br/>
        <w:t xml:space="preserve">Informacje dotyczące przebiegu aukcji elektronicznej: </w:t>
      </w:r>
      <w:r w:rsidRPr="008F14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14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14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14BA">
        <w:rPr>
          <w:rFonts w:ascii="Times New Roman" w:eastAsia="Times New Roman" w:hAnsi="Times New Roman" w:cs="Times New Roman"/>
          <w:sz w:val="24"/>
          <w:szCs w:val="24"/>
          <w:lang w:eastAsia="pl-PL"/>
        </w:rPr>
        <w:br/>
        <w:t xml:space="preserve">Informacje o liczbie etapów aukcji elektronicznej i czasie ich trwania: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lastRenderedPageBreak/>
        <w:br/>
        <w:t xml:space="preserve">Czas trwania: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14BA">
        <w:rPr>
          <w:rFonts w:ascii="Times New Roman" w:eastAsia="Times New Roman" w:hAnsi="Times New Roman" w:cs="Times New Roman"/>
          <w:sz w:val="24"/>
          <w:szCs w:val="24"/>
          <w:lang w:eastAsia="pl-PL"/>
        </w:rPr>
        <w:br/>
        <w:t xml:space="preserve">Warunki zamknięcia aukcji elektronicznej: </w:t>
      </w:r>
      <w:r w:rsidRPr="008F14BA">
        <w:rPr>
          <w:rFonts w:ascii="Times New Roman" w:eastAsia="Times New Roman" w:hAnsi="Times New Roman" w:cs="Times New Roman"/>
          <w:sz w:val="24"/>
          <w:szCs w:val="24"/>
          <w:lang w:eastAsia="pl-PL"/>
        </w:rPr>
        <w:br/>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IV.2) KRYTERIA OCENY OFERT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IV.2.1) Kryteria oceny ofert: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IV.2.2) Kryteria</w:t>
      </w:r>
      <w:r w:rsidRPr="008F14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8F14BA" w:rsidRPr="008F14BA" w:rsidTr="008F14BA">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Znaczenie</w:t>
            </w:r>
          </w:p>
        </w:tc>
      </w:tr>
      <w:tr w:rsidR="008F14BA" w:rsidRPr="008F14BA" w:rsidTr="008F14BA">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60,00</w:t>
            </w:r>
          </w:p>
        </w:tc>
      </w:tr>
      <w:tr w:rsidR="008F14BA" w:rsidRPr="008F14BA" w:rsidTr="008F14BA">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40,00</w:t>
            </w:r>
          </w:p>
        </w:tc>
      </w:tr>
    </w:tbl>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14BA">
        <w:rPr>
          <w:rFonts w:ascii="Times New Roman" w:eastAsia="Times New Roman" w:hAnsi="Times New Roman" w:cs="Times New Roman"/>
          <w:b/>
          <w:bCs/>
          <w:sz w:val="24"/>
          <w:szCs w:val="24"/>
          <w:lang w:eastAsia="pl-PL"/>
        </w:rPr>
        <w:t>Pzp</w:t>
      </w:r>
      <w:proofErr w:type="spellEnd"/>
      <w:r w:rsidRPr="008F14BA">
        <w:rPr>
          <w:rFonts w:ascii="Times New Roman" w:eastAsia="Times New Roman" w:hAnsi="Times New Roman" w:cs="Times New Roman"/>
          <w:b/>
          <w:bCs/>
          <w:sz w:val="24"/>
          <w:szCs w:val="24"/>
          <w:lang w:eastAsia="pl-PL"/>
        </w:rPr>
        <w:t xml:space="preserve"> </w:t>
      </w:r>
      <w:r w:rsidRPr="008F14BA">
        <w:rPr>
          <w:rFonts w:ascii="Times New Roman" w:eastAsia="Times New Roman" w:hAnsi="Times New Roman" w:cs="Times New Roman"/>
          <w:sz w:val="24"/>
          <w:szCs w:val="24"/>
          <w:lang w:eastAsia="pl-PL"/>
        </w:rPr>
        <w:t xml:space="preserve">(przetarg nieograniczony) </w:t>
      </w:r>
      <w:r w:rsidRPr="008F14BA">
        <w:rPr>
          <w:rFonts w:ascii="Times New Roman" w:eastAsia="Times New Roman" w:hAnsi="Times New Roman" w:cs="Times New Roman"/>
          <w:sz w:val="24"/>
          <w:szCs w:val="24"/>
          <w:lang w:eastAsia="pl-PL"/>
        </w:rPr>
        <w:br/>
        <w:t xml:space="preserve">Tak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IV.3) Negocjacje z ogłoszeniem, dialog konkurencyjny, partnerstwo innowacyjne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IV.3.1) Informacje na temat negocjacji z ogłoszeniem</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Minimalne wymagania, które muszą spełniać wszystkie oferty: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14BA">
        <w:rPr>
          <w:rFonts w:ascii="Times New Roman" w:eastAsia="Times New Roman" w:hAnsi="Times New Roman" w:cs="Times New Roman"/>
          <w:sz w:val="24"/>
          <w:szCs w:val="24"/>
          <w:lang w:eastAsia="pl-PL"/>
        </w:rPr>
        <w:br/>
        <w:t xml:space="preserve">Przewidziany jest podział negocjacji na etapy w celu ograniczenia liczby ofert: </w:t>
      </w:r>
      <w:r w:rsidRPr="008F14BA">
        <w:rPr>
          <w:rFonts w:ascii="Times New Roman" w:eastAsia="Times New Roman" w:hAnsi="Times New Roman" w:cs="Times New Roman"/>
          <w:sz w:val="24"/>
          <w:szCs w:val="24"/>
          <w:lang w:eastAsia="pl-PL"/>
        </w:rPr>
        <w:br/>
        <w:t xml:space="preserve">Należy podać informacje na temat etapów negocjacji (w tym liczbę etapów):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IV.3.2) Informacje na temat dialogu konkurencyjnego</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Wstępny harmonogram postępowania: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Podział dialogu na etapy w celu ograniczenia liczby rozwiązań: </w:t>
      </w:r>
      <w:r w:rsidRPr="008F14BA">
        <w:rPr>
          <w:rFonts w:ascii="Times New Roman" w:eastAsia="Times New Roman" w:hAnsi="Times New Roman" w:cs="Times New Roman"/>
          <w:sz w:val="24"/>
          <w:szCs w:val="24"/>
          <w:lang w:eastAsia="pl-PL"/>
        </w:rPr>
        <w:br/>
        <w:t xml:space="preserve">Należy podać informacje na temat etapów dialogu: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IV.3.3) Informacje na temat partnerstwa innowacyjnego</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8F14B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Informacje dodatkowe: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IV.4) Licytacja elektroniczna </w:t>
      </w:r>
      <w:r w:rsidRPr="008F14BA">
        <w:rPr>
          <w:rFonts w:ascii="Times New Roman" w:eastAsia="Times New Roman" w:hAnsi="Times New Roman" w:cs="Times New Roman"/>
          <w:sz w:val="24"/>
          <w:szCs w:val="24"/>
          <w:lang w:eastAsia="pl-PL"/>
        </w:rPr>
        <w:br/>
        <w:t xml:space="preserve">Adres strony internetowej, na której będzie prowadzona licytacja elektroniczna: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Informacje o liczbie etapów licytacji elektronicznej i czasie ich trwania: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Czas trwania: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Termin składania wniosków o dopuszczenie do udziału w licytacji elektronicznej: </w:t>
      </w:r>
      <w:r w:rsidRPr="008F14BA">
        <w:rPr>
          <w:rFonts w:ascii="Times New Roman" w:eastAsia="Times New Roman" w:hAnsi="Times New Roman" w:cs="Times New Roman"/>
          <w:sz w:val="24"/>
          <w:szCs w:val="24"/>
          <w:lang w:eastAsia="pl-PL"/>
        </w:rPr>
        <w:br/>
        <w:t xml:space="preserve">Data: godzina: </w:t>
      </w:r>
      <w:r w:rsidRPr="008F14BA">
        <w:rPr>
          <w:rFonts w:ascii="Times New Roman" w:eastAsia="Times New Roman" w:hAnsi="Times New Roman" w:cs="Times New Roman"/>
          <w:sz w:val="24"/>
          <w:szCs w:val="24"/>
          <w:lang w:eastAsia="pl-PL"/>
        </w:rPr>
        <w:br/>
        <w:t xml:space="preserve">Termin otwarcia licytacji elektronicznej: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t xml:space="preserve">Termin i warunki zamknięcia licytacji elektronicznej: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t xml:space="preserve">Wymagania dotyczące zabezpieczenia należytego wykonania umowy: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lang w:eastAsia="pl-PL"/>
        </w:rPr>
        <w:br/>
        <w:t xml:space="preserve">Informacje dodatkowe: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r w:rsidRPr="008F14BA">
        <w:rPr>
          <w:rFonts w:ascii="Times New Roman" w:eastAsia="Times New Roman" w:hAnsi="Times New Roman" w:cs="Times New Roman"/>
          <w:b/>
          <w:bCs/>
          <w:sz w:val="24"/>
          <w:szCs w:val="24"/>
          <w:lang w:eastAsia="pl-PL"/>
        </w:rPr>
        <w:t>IV.5) ZMIANA UMOWY</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14BA">
        <w:rPr>
          <w:rFonts w:ascii="Times New Roman" w:eastAsia="Times New Roman" w:hAnsi="Times New Roman" w:cs="Times New Roman"/>
          <w:sz w:val="24"/>
          <w:szCs w:val="24"/>
          <w:lang w:eastAsia="pl-PL"/>
        </w:rPr>
        <w:t xml:space="preserve"> Tak </w:t>
      </w:r>
      <w:r w:rsidRPr="008F14BA">
        <w:rPr>
          <w:rFonts w:ascii="Times New Roman" w:eastAsia="Times New Roman" w:hAnsi="Times New Roman" w:cs="Times New Roman"/>
          <w:sz w:val="24"/>
          <w:szCs w:val="24"/>
          <w:lang w:eastAsia="pl-PL"/>
        </w:rPr>
        <w:br/>
        <w:t xml:space="preserve">Należy wskazać zakres, charakter zmian oraz warunki wprowadzenia zmian: </w:t>
      </w:r>
      <w:r w:rsidRPr="008F14BA">
        <w:rPr>
          <w:rFonts w:ascii="Times New Roman" w:eastAsia="Times New Roman" w:hAnsi="Times New Roman" w:cs="Times New Roman"/>
          <w:sz w:val="24"/>
          <w:szCs w:val="24"/>
          <w:lang w:eastAsia="pl-PL"/>
        </w:rPr>
        <w:br/>
        <w:t xml:space="preserve">1. Zmiany postanowień niniejszej umowy, są dopuszczalne wyłącznie w przypadku, gdy nastąpiła : a) zmiana stawki podatku VAT – związanej z przedmiotem umowy – w tym przypadku zmianie ulegnie kwota podatku VAT i cena brutto, cena netto pozostanie niezmienna, b) w przypadku zmiany stawki podatku VAT w ramach niniejszej umowy zmiana stawki następuje z dniem wejścia w życie aktu prawnego zmieniającego stawkę. c) w przypadku, gdy w skutek okoliczności niezależnych od którejkolwiek ze stron realizacja umowy w pełnym zakresie ile będzie możliwe. Taka okoliczność skutkować będzie zmianą zakresu rzeczowego i finansowego umowy, bez zmiany cen jednostkowych.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IV.6) INFORMACJE ADMINISTRACYJNE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IV.6.1) Sposób udostępniania informacji o charakterze poufnym </w:t>
      </w:r>
      <w:r w:rsidRPr="008F14BA">
        <w:rPr>
          <w:rFonts w:ascii="Times New Roman" w:eastAsia="Times New Roman" w:hAnsi="Times New Roman" w:cs="Times New Roman"/>
          <w:i/>
          <w:iCs/>
          <w:sz w:val="24"/>
          <w:szCs w:val="24"/>
          <w:lang w:eastAsia="pl-PL"/>
        </w:rPr>
        <w:t xml:space="preserve">(jeżeli dotyczy):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Środki służące ochronie informacji o charakterze poufnym</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14BA">
        <w:rPr>
          <w:rFonts w:ascii="Times New Roman" w:eastAsia="Times New Roman" w:hAnsi="Times New Roman" w:cs="Times New Roman"/>
          <w:sz w:val="24"/>
          <w:szCs w:val="24"/>
          <w:lang w:eastAsia="pl-PL"/>
        </w:rPr>
        <w:br/>
        <w:t xml:space="preserve">Data: 2018-11-21, godzina: 10:30,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8F14BA">
        <w:rPr>
          <w:rFonts w:ascii="Times New Roman" w:eastAsia="Times New Roman" w:hAnsi="Times New Roman" w:cs="Times New Roman"/>
          <w:sz w:val="24"/>
          <w:szCs w:val="24"/>
          <w:lang w:eastAsia="pl-PL"/>
        </w:rPr>
        <w:br/>
        <w:t xml:space="preserve">Nie </w:t>
      </w:r>
      <w:r w:rsidRPr="008F14BA">
        <w:rPr>
          <w:rFonts w:ascii="Times New Roman" w:eastAsia="Times New Roman" w:hAnsi="Times New Roman" w:cs="Times New Roman"/>
          <w:sz w:val="24"/>
          <w:szCs w:val="24"/>
          <w:lang w:eastAsia="pl-PL"/>
        </w:rPr>
        <w:br/>
        <w:t xml:space="preserve">Wskazać powody: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14BA">
        <w:rPr>
          <w:rFonts w:ascii="Times New Roman" w:eastAsia="Times New Roman" w:hAnsi="Times New Roman" w:cs="Times New Roman"/>
          <w:sz w:val="24"/>
          <w:szCs w:val="24"/>
          <w:lang w:eastAsia="pl-PL"/>
        </w:rPr>
        <w:br/>
        <w:t xml:space="preserve">&gt; polski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 xml:space="preserve">IV.6.3) Termin związania ofertą: </w:t>
      </w:r>
      <w:r w:rsidRPr="008F14BA">
        <w:rPr>
          <w:rFonts w:ascii="Times New Roman" w:eastAsia="Times New Roman" w:hAnsi="Times New Roman" w:cs="Times New Roman"/>
          <w:sz w:val="24"/>
          <w:szCs w:val="24"/>
          <w:lang w:eastAsia="pl-PL"/>
        </w:rPr>
        <w:t xml:space="preserve">do: okres w dniach: 30 (od ostatecznego terminu składania ofert)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14BA">
        <w:rPr>
          <w:rFonts w:ascii="Times New Roman" w:eastAsia="Times New Roman" w:hAnsi="Times New Roman" w:cs="Times New Roman"/>
          <w:sz w:val="24"/>
          <w:szCs w:val="24"/>
          <w:lang w:eastAsia="pl-PL"/>
        </w:rPr>
        <w:t xml:space="preserve"> Nie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14BA">
        <w:rPr>
          <w:rFonts w:ascii="Times New Roman" w:eastAsia="Times New Roman" w:hAnsi="Times New Roman" w:cs="Times New Roman"/>
          <w:sz w:val="24"/>
          <w:szCs w:val="24"/>
          <w:lang w:eastAsia="pl-PL"/>
        </w:rPr>
        <w:t xml:space="preserve"> Nie </w:t>
      </w:r>
      <w:r w:rsidRPr="008F14BA">
        <w:rPr>
          <w:rFonts w:ascii="Times New Roman" w:eastAsia="Times New Roman" w:hAnsi="Times New Roman" w:cs="Times New Roman"/>
          <w:sz w:val="24"/>
          <w:szCs w:val="24"/>
          <w:lang w:eastAsia="pl-PL"/>
        </w:rPr>
        <w:br/>
      </w:r>
      <w:r w:rsidRPr="008F14BA">
        <w:rPr>
          <w:rFonts w:ascii="Times New Roman" w:eastAsia="Times New Roman" w:hAnsi="Times New Roman" w:cs="Times New Roman"/>
          <w:b/>
          <w:bCs/>
          <w:sz w:val="24"/>
          <w:szCs w:val="24"/>
          <w:lang w:eastAsia="pl-PL"/>
        </w:rPr>
        <w:t>IV.6.6) Informacje dodatkowe:</w:t>
      </w:r>
      <w:r w:rsidRPr="008F14BA">
        <w:rPr>
          <w:rFonts w:ascii="Times New Roman" w:eastAsia="Times New Roman" w:hAnsi="Times New Roman" w:cs="Times New Roman"/>
          <w:sz w:val="24"/>
          <w:szCs w:val="24"/>
          <w:lang w:eastAsia="pl-PL"/>
        </w:rPr>
        <w:t xml:space="preserve"> </w:t>
      </w:r>
      <w:r w:rsidRPr="008F14BA">
        <w:rPr>
          <w:rFonts w:ascii="Times New Roman" w:eastAsia="Times New Roman" w:hAnsi="Times New Roman" w:cs="Times New Roman"/>
          <w:sz w:val="24"/>
          <w:szCs w:val="24"/>
          <w:lang w:eastAsia="pl-PL"/>
        </w:rPr>
        <w:br/>
        <w:t xml:space="preserve">zgodnie z art. 93 ust 1 pkt. 1a) Zamawiający przewiduje że: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1) ogłoszeniu o zamówieniu – w postępowaniu prowadzonym w trybie przetargu nieograniczonego, przetargu ograniczonego, negocjacji z ogłoszeniem, dialogu konkurencyjnego, partnerstwa innowacyjnego albo licytacji elektronicznej albo </w:t>
      </w:r>
    </w:p>
    <w:p w:rsidR="008F14BA" w:rsidRPr="008F14BA" w:rsidRDefault="008F14BA" w:rsidP="008F14BA">
      <w:pPr>
        <w:spacing w:after="0" w:line="240" w:lineRule="auto"/>
        <w:jc w:val="center"/>
        <w:rPr>
          <w:rFonts w:ascii="Times New Roman" w:eastAsia="Times New Roman" w:hAnsi="Times New Roman" w:cs="Times New Roman"/>
          <w:sz w:val="24"/>
          <w:szCs w:val="24"/>
          <w:lang w:eastAsia="pl-PL"/>
        </w:rPr>
      </w:pPr>
      <w:r w:rsidRPr="008F14BA">
        <w:rPr>
          <w:rFonts w:ascii="Times New Roman" w:eastAsia="Times New Roman" w:hAnsi="Times New Roman" w:cs="Times New Roman"/>
          <w:sz w:val="24"/>
          <w:szCs w:val="24"/>
          <w:u w:val="single"/>
          <w:lang w:eastAsia="pl-PL"/>
        </w:rPr>
        <w:t xml:space="preserve">ZAŁĄCZNIK I - INFORMACJE DOTYCZĄCE OFERT CZĘŚCIOWYCH </w:t>
      </w:r>
    </w:p>
    <w:p w:rsidR="008F14BA" w:rsidRPr="008F14BA" w:rsidRDefault="008F14BA" w:rsidP="008F14BA">
      <w:pPr>
        <w:spacing w:after="0" w:line="240" w:lineRule="auto"/>
        <w:rPr>
          <w:rFonts w:ascii="Times New Roman" w:eastAsia="Times New Roman" w:hAnsi="Times New Roman" w:cs="Times New Roman"/>
          <w:sz w:val="24"/>
          <w:szCs w:val="24"/>
          <w:lang w:eastAsia="pl-PL"/>
        </w:rPr>
      </w:pPr>
    </w:p>
    <w:p w:rsidR="008F14BA" w:rsidRPr="008F14BA" w:rsidRDefault="008F14BA" w:rsidP="008F14BA">
      <w:pPr>
        <w:spacing w:after="0" w:line="240" w:lineRule="auto"/>
        <w:rPr>
          <w:rFonts w:ascii="Times New Roman" w:eastAsia="Times New Roman" w:hAnsi="Times New Roman" w:cs="Times New Roman"/>
          <w:sz w:val="24"/>
          <w:szCs w:val="24"/>
          <w:lang w:eastAsia="pl-PL"/>
        </w:rPr>
      </w:pPr>
    </w:p>
    <w:p w:rsidR="008F14BA" w:rsidRPr="008F14BA" w:rsidRDefault="008F14BA" w:rsidP="008F14BA">
      <w:pPr>
        <w:spacing w:after="240" w:line="240" w:lineRule="auto"/>
        <w:rPr>
          <w:rFonts w:ascii="Times New Roman" w:eastAsia="Times New Roman" w:hAnsi="Times New Roman" w:cs="Times New Roman"/>
          <w:sz w:val="24"/>
          <w:szCs w:val="24"/>
          <w:lang w:eastAsia="pl-PL"/>
        </w:rPr>
      </w:pPr>
    </w:p>
    <w:p w:rsidR="008F14BA" w:rsidRPr="008F14BA" w:rsidRDefault="008F14BA" w:rsidP="008F14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14BA" w:rsidRPr="008F14BA" w:rsidTr="008F14BA">
        <w:trPr>
          <w:tblCellSpacing w:w="15" w:type="dxa"/>
        </w:trPr>
        <w:tc>
          <w:tcPr>
            <w:tcW w:w="0" w:type="auto"/>
            <w:vAlign w:val="center"/>
            <w:hideMark/>
          </w:tcPr>
          <w:p w:rsidR="008F14BA" w:rsidRPr="008F14BA" w:rsidRDefault="008F14BA" w:rsidP="008F14BA">
            <w:pPr>
              <w:spacing w:after="0" w:line="240" w:lineRule="auto"/>
              <w:rPr>
                <w:rFonts w:ascii="Times New Roman" w:eastAsia="Times New Roman" w:hAnsi="Times New Roman" w:cs="Times New Roman"/>
                <w:sz w:val="24"/>
                <w:szCs w:val="24"/>
                <w:lang w:eastAsia="pl-PL"/>
              </w:rPr>
            </w:pPr>
          </w:p>
        </w:tc>
      </w:tr>
    </w:tbl>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BA"/>
    <w:rsid w:val="008A16CE"/>
    <w:rsid w:val="008F14BA"/>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77905">
      <w:bodyDiv w:val="1"/>
      <w:marLeft w:val="0"/>
      <w:marRight w:val="0"/>
      <w:marTop w:val="0"/>
      <w:marBottom w:val="0"/>
      <w:divBdr>
        <w:top w:val="none" w:sz="0" w:space="0" w:color="auto"/>
        <w:left w:val="none" w:sz="0" w:space="0" w:color="auto"/>
        <w:bottom w:val="none" w:sz="0" w:space="0" w:color="auto"/>
        <w:right w:val="none" w:sz="0" w:space="0" w:color="auto"/>
      </w:divBdr>
      <w:divsChild>
        <w:div w:id="1572887711">
          <w:marLeft w:val="0"/>
          <w:marRight w:val="0"/>
          <w:marTop w:val="0"/>
          <w:marBottom w:val="0"/>
          <w:divBdr>
            <w:top w:val="none" w:sz="0" w:space="0" w:color="auto"/>
            <w:left w:val="none" w:sz="0" w:space="0" w:color="auto"/>
            <w:bottom w:val="none" w:sz="0" w:space="0" w:color="auto"/>
            <w:right w:val="none" w:sz="0" w:space="0" w:color="auto"/>
          </w:divBdr>
          <w:divsChild>
            <w:div w:id="618533394">
              <w:marLeft w:val="0"/>
              <w:marRight w:val="0"/>
              <w:marTop w:val="0"/>
              <w:marBottom w:val="0"/>
              <w:divBdr>
                <w:top w:val="none" w:sz="0" w:space="0" w:color="auto"/>
                <w:left w:val="none" w:sz="0" w:space="0" w:color="auto"/>
                <w:bottom w:val="none" w:sz="0" w:space="0" w:color="auto"/>
                <w:right w:val="none" w:sz="0" w:space="0" w:color="auto"/>
              </w:divBdr>
            </w:div>
            <w:div w:id="1051424190">
              <w:marLeft w:val="0"/>
              <w:marRight w:val="0"/>
              <w:marTop w:val="0"/>
              <w:marBottom w:val="0"/>
              <w:divBdr>
                <w:top w:val="none" w:sz="0" w:space="0" w:color="auto"/>
                <w:left w:val="none" w:sz="0" w:space="0" w:color="auto"/>
                <w:bottom w:val="none" w:sz="0" w:space="0" w:color="auto"/>
                <w:right w:val="none" w:sz="0" w:space="0" w:color="auto"/>
              </w:divBdr>
            </w:div>
            <w:div w:id="644088516">
              <w:marLeft w:val="0"/>
              <w:marRight w:val="0"/>
              <w:marTop w:val="0"/>
              <w:marBottom w:val="0"/>
              <w:divBdr>
                <w:top w:val="none" w:sz="0" w:space="0" w:color="auto"/>
                <w:left w:val="none" w:sz="0" w:space="0" w:color="auto"/>
                <w:bottom w:val="none" w:sz="0" w:space="0" w:color="auto"/>
                <w:right w:val="none" w:sz="0" w:space="0" w:color="auto"/>
              </w:divBdr>
              <w:divsChild>
                <w:div w:id="336075315">
                  <w:marLeft w:val="0"/>
                  <w:marRight w:val="0"/>
                  <w:marTop w:val="0"/>
                  <w:marBottom w:val="0"/>
                  <w:divBdr>
                    <w:top w:val="none" w:sz="0" w:space="0" w:color="auto"/>
                    <w:left w:val="none" w:sz="0" w:space="0" w:color="auto"/>
                    <w:bottom w:val="none" w:sz="0" w:space="0" w:color="auto"/>
                    <w:right w:val="none" w:sz="0" w:space="0" w:color="auto"/>
                  </w:divBdr>
                </w:div>
              </w:divsChild>
            </w:div>
            <w:div w:id="1813251283">
              <w:marLeft w:val="0"/>
              <w:marRight w:val="0"/>
              <w:marTop w:val="0"/>
              <w:marBottom w:val="0"/>
              <w:divBdr>
                <w:top w:val="none" w:sz="0" w:space="0" w:color="auto"/>
                <w:left w:val="none" w:sz="0" w:space="0" w:color="auto"/>
                <w:bottom w:val="none" w:sz="0" w:space="0" w:color="auto"/>
                <w:right w:val="none" w:sz="0" w:space="0" w:color="auto"/>
              </w:divBdr>
              <w:divsChild>
                <w:div w:id="661931509">
                  <w:marLeft w:val="0"/>
                  <w:marRight w:val="0"/>
                  <w:marTop w:val="0"/>
                  <w:marBottom w:val="0"/>
                  <w:divBdr>
                    <w:top w:val="none" w:sz="0" w:space="0" w:color="auto"/>
                    <w:left w:val="none" w:sz="0" w:space="0" w:color="auto"/>
                    <w:bottom w:val="none" w:sz="0" w:space="0" w:color="auto"/>
                    <w:right w:val="none" w:sz="0" w:space="0" w:color="auto"/>
                  </w:divBdr>
                </w:div>
              </w:divsChild>
            </w:div>
            <w:div w:id="1279025917">
              <w:marLeft w:val="0"/>
              <w:marRight w:val="0"/>
              <w:marTop w:val="0"/>
              <w:marBottom w:val="0"/>
              <w:divBdr>
                <w:top w:val="none" w:sz="0" w:space="0" w:color="auto"/>
                <w:left w:val="none" w:sz="0" w:space="0" w:color="auto"/>
                <w:bottom w:val="none" w:sz="0" w:space="0" w:color="auto"/>
                <w:right w:val="none" w:sz="0" w:space="0" w:color="auto"/>
              </w:divBdr>
              <w:divsChild>
                <w:div w:id="587353970">
                  <w:marLeft w:val="0"/>
                  <w:marRight w:val="0"/>
                  <w:marTop w:val="0"/>
                  <w:marBottom w:val="0"/>
                  <w:divBdr>
                    <w:top w:val="none" w:sz="0" w:space="0" w:color="auto"/>
                    <w:left w:val="none" w:sz="0" w:space="0" w:color="auto"/>
                    <w:bottom w:val="none" w:sz="0" w:space="0" w:color="auto"/>
                    <w:right w:val="none" w:sz="0" w:space="0" w:color="auto"/>
                  </w:divBdr>
                </w:div>
                <w:div w:id="1796370065">
                  <w:marLeft w:val="0"/>
                  <w:marRight w:val="0"/>
                  <w:marTop w:val="0"/>
                  <w:marBottom w:val="0"/>
                  <w:divBdr>
                    <w:top w:val="none" w:sz="0" w:space="0" w:color="auto"/>
                    <w:left w:val="none" w:sz="0" w:space="0" w:color="auto"/>
                    <w:bottom w:val="none" w:sz="0" w:space="0" w:color="auto"/>
                    <w:right w:val="none" w:sz="0" w:space="0" w:color="auto"/>
                  </w:divBdr>
                </w:div>
                <w:div w:id="1194269830">
                  <w:marLeft w:val="0"/>
                  <w:marRight w:val="0"/>
                  <w:marTop w:val="0"/>
                  <w:marBottom w:val="0"/>
                  <w:divBdr>
                    <w:top w:val="none" w:sz="0" w:space="0" w:color="auto"/>
                    <w:left w:val="none" w:sz="0" w:space="0" w:color="auto"/>
                    <w:bottom w:val="none" w:sz="0" w:space="0" w:color="auto"/>
                    <w:right w:val="none" w:sz="0" w:space="0" w:color="auto"/>
                  </w:divBdr>
                </w:div>
                <w:div w:id="1212838912">
                  <w:marLeft w:val="0"/>
                  <w:marRight w:val="0"/>
                  <w:marTop w:val="0"/>
                  <w:marBottom w:val="0"/>
                  <w:divBdr>
                    <w:top w:val="none" w:sz="0" w:space="0" w:color="auto"/>
                    <w:left w:val="none" w:sz="0" w:space="0" w:color="auto"/>
                    <w:bottom w:val="none" w:sz="0" w:space="0" w:color="auto"/>
                    <w:right w:val="none" w:sz="0" w:space="0" w:color="auto"/>
                  </w:divBdr>
                </w:div>
              </w:divsChild>
            </w:div>
            <w:div w:id="895580384">
              <w:marLeft w:val="0"/>
              <w:marRight w:val="0"/>
              <w:marTop w:val="0"/>
              <w:marBottom w:val="0"/>
              <w:divBdr>
                <w:top w:val="none" w:sz="0" w:space="0" w:color="auto"/>
                <w:left w:val="none" w:sz="0" w:space="0" w:color="auto"/>
                <w:bottom w:val="none" w:sz="0" w:space="0" w:color="auto"/>
                <w:right w:val="none" w:sz="0" w:space="0" w:color="auto"/>
              </w:divBdr>
              <w:divsChild>
                <w:div w:id="955595960">
                  <w:marLeft w:val="0"/>
                  <w:marRight w:val="0"/>
                  <w:marTop w:val="0"/>
                  <w:marBottom w:val="0"/>
                  <w:divBdr>
                    <w:top w:val="none" w:sz="0" w:space="0" w:color="auto"/>
                    <w:left w:val="none" w:sz="0" w:space="0" w:color="auto"/>
                    <w:bottom w:val="none" w:sz="0" w:space="0" w:color="auto"/>
                    <w:right w:val="none" w:sz="0" w:space="0" w:color="auto"/>
                  </w:divBdr>
                </w:div>
                <w:div w:id="154535371">
                  <w:marLeft w:val="0"/>
                  <w:marRight w:val="0"/>
                  <w:marTop w:val="0"/>
                  <w:marBottom w:val="0"/>
                  <w:divBdr>
                    <w:top w:val="none" w:sz="0" w:space="0" w:color="auto"/>
                    <w:left w:val="none" w:sz="0" w:space="0" w:color="auto"/>
                    <w:bottom w:val="none" w:sz="0" w:space="0" w:color="auto"/>
                    <w:right w:val="none" w:sz="0" w:space="0" w:color="auto"/>
                  </w:divBdr>
                </w:div>
                <w:div w:id="974063958">
                  <w:marLeft w:val="0"/>
                  <w:marRight w:val="0"/>
                  <w:marTop w:val="0"/>
                  <w:marBottom w:val="0"/>
                  <w:divBdr>
                    <w:top w:val="none" w:sz="0" w:space="0" w:color="auto"/>
                    <w:left w:val="none" w:sz="0" w:space="0" w:color="auto"/>
                    <w:bottom w:val="none" w:sz="0" w:space="0" w:color="auto"/>
                    <w:right w:val="none" w:sz="0" w:space="0" w:color="auto"/>
                  </w:divBdr>
                </w:div>
                <w:div w:id="1092166602">
                  <w:marLeft w:val="0"/>
                  <w:marRight w:val="0"/>
                  <w:marTop w:val="0"/>
                  <w:marBottom w:val="0"/>
                  <w:divBdr>
                    <w:top w:val="none" w:sz="0" w:space="0" w:color="auto"/>
                    <w:left w:val="none" w:sz="0" w:space="0" w:color="auto"/>
                    <w:bottom w:val="none" w:sz="0" w:space="0" w:color="auto"/>
                    <w:right w:val="none" w:sz="0" w:space="0" w:color="auto"/>
                  </w:divBdr>
                </w:div>
                <w:div w:id="385492265">
                  <w:marLeft w:val="0"/>
                  <w:marRight w:val="0"/>
                  <w:marTop w:val="0"/>
                  <w:marBottom w:val="0"/>
                  <w:divBdr>
                    <w:top w:val="none" w:sz="0" w:space="0" w:color="auto"/>
                    <w:left w:val="none" w:sz="0" w:space="0" w:color="auto"/>
                    <w:bottom w:val="none" w:sz="0" w:space="0" w:color="auto"/>
                    <w:right w:val="none" w:sz="0" w:space="0" w:color="auto"/>
                  </w:divBdr>
                </w:div>
                <w:div w:id="641928462">
                  <w:marLeft w:val="0"/>
                  <w:marRight w:val="0"/>
                  <w:marTop w:val="0"/>
                  <w:marBottom w:val="0"/>
                  <w:divBdr>
                    <w:top w:val="none" w:sz="0" w:space="0" w:color="auto"/>
                    <w:left w:val="none" w:sz="0" w:space="0" w:color="auto"/>
                    <w:bottom w:val="none" w:sz="0" w:space="0" w:color="auto"/>
                    <w:right w:val="none" w:sz="0" w:space="0" w:color="auto"/>
                  </w:divBdr>
                </w:div>
                <w:div w:id="1786189437">
                  <w:marLeft w:val="0"/>
                  <w:marRight w:val="0"/>
                  <w:marTop w:val="0"/>
                  <w:marBottom w:val="0"/>
                  <w:divBdr>
                    <w:top w:val="none" w:sz="0" w:space="0" w:color="auto"/>
                    <w:left w:val="none" w:sz="0" w:space="0" w:color="auto"/>
                    <w:bottom w:val="none" w:sz="0" w:space="0" w:color="auto"/>
                    <w:right w:val="none" w:sz="0" w:space="0" w:color="auto"/>
                  </w:divBdr>
                </w:div>
              </w:divsChild>
            </w:div>
            <w:div w:id="352072241">
              <w:marLeft w:val="0"/>
              <w:marRight w:val="0"/>
              <w:marTop w:val="0"/>
              <w:marBottom w:val="0"/>
              <w:divBdr>
                <w:top w:val="none" w:sz="0" w:space="0" w:color="auto"/>
                <w:left w:val="none" w:sz="0" w:space="0" w:color="auto"/>
                <w:bottom w:val="none" w:sz="0" w:space="0" w:color="auto"/>
                <w:right w:val="none" w:sz="0" w:space="0" w:color="auto"/>
              </w:divBdr>
              <w:divsChild>
                <w:div w:id="1695810811">
                  <w:marLeft w:val="0"/>
                  <w:marRight w:val="0"/>
                  <w:marTop w:val="0"/>
                  <w:marBottom w:val="0"/>
                  <w:divBdr>
                    <w:top w:val="none" w:sz="0" w:space="0" w:color="auto"/>
                    <w:left w:val="none" w:sz="0" w:space="0" w:color="auto"/>
                    <w:bottom w:val="none" w:sz="0" w:space="0" w:color="auto"/>
                    <w:right w:val="none" w:sz="0" w:space="0" w:color="auto"/>
                  </w:divBdr>
                </w:div>
                <w:div w:id="1904441039">
                  <w:marLeft w:val="0"/>
                  <w:marRight w:val="0"/>
                  <w:marTop w:val="0"/>
                  <w:marBottom w:val="0"/>
                  <w:divBdr>
                    <w:top w:val="none" w:sz="0" w:space="0" w:color="auto"/>
                    <w:left w:val="none" w:sz="0" w:space="0" w:color="auto"/>
                    <w:bottom w:val="none" w:sz="0" w:space="0" w:color="auto"/>
                    <w:right w:val="none" w:sz="0" w:space="0" w:color="auto"/>
                  </w:divBdr>
                </w:div>
              </w:divsChild>
            </w:div>
            <w:div w:id="1413309207">
              <w:marLeft w:val="0"/>
              <w:marRight w:val="0"/>
              <w:marTop w:val="0"/>
              <w:marBottom w:val="0"/>
              <w:divBdr>
                <w:top w:val="none" w:sz="0" w:space="0" w:color="auto"/>
                <w:left w:val="none" w:sz="0" w:space="0" w:color="auto"/>
                <w:bottom w:val="none" w:sz="0" w:space="0" w:color="auto"/>
                <w:right w:val="none" w:sz="0" w:space="0" w:color="auto"/>
              </w:divBdr>
              <w:divsChild>
                <w:div w:id="238755686">
                  <w:marLeft w:val="0"/>
                  <w:marRight w:val="0"/>
                  <w:marTop w:val="0"/>
                  <w:marBottom w:val="0"/>
                  <w:divBdr>
                    <w:top w:val="none" w:sz="0" w:space="0" w:color="auto"/>
                    <w:left w:val="none" w:sz="0" w:space="0" w:color="auto"/>
                    <w:bottom w:val="none" w:sz="0" w:space="0" w:color="auto"/>
                    <w:right w:val="none" w:sz="0" w:space="0" w:color="auto"/>
                  </w:divBdr>
                </w:div>
                <w:div w:id="725183154">
                  <w:marLeft w:val="0"/>
                  <w:marRight w:val="0"/>
                  <w:marTop w:val="0"/>
                  <w:marBottom w:val="0"/>
                  <w:divBdr>
                    <w:top w:val="none" w:sz="0" w:space="0" w:color="auto"/>
                    <w:left w:val="none" w:sz="0" w:space="0" w:color="auto"/>
                    <w:bottom w:val="none" w:sz="0" w:space="0" w:color="auto"/>
                    <w:right w:val="none" w:sz="0" w:space="0" w:color="auto"/>
                  </w:divBdr>
                </w:div>
                <w:div w:id="1611165897">
                  <w:marLeft w:val="0"/>
                  <w:marRight w:val="0"/>
                  <w:marTop w:val="0"/>
                  <w:marBottom w:val="0"/>
                  <w:divBdr>
                    <w:top w:val="none" w:sz="0" w:space="0" w:color="auto"/>
                    <w:left w:val="none" w:sz="0" w:space="0" w:color="auto"/>
                    <w:bottom w:val="none" w:sz="0" w:space="0" w:color="auto"/>
                    <w:right w:val="none" w:sz="0" w:space="0" w:color="auto"/>
                  </w:divBdr>
                </w:div>
                <w:div w:id="31007208">
                  <w:marLeft w:val="0"/>
                  <w:marRight w:val="0"/>
                  <w:marTop w:val="0"/>
                  <w:marBottom w:val="0"/>
                  <w:divBdr>
                    <w:top w:val="none" w:sz="0" w:space="0" w:color="auto"/>
                    <w:left w:val="none" w:sz="0" w:space="0" w:color="auto"/>
                    <w:bottom w:val="none" w:sz="0" w:space="0" w:color="auto"/>
                    <w:right w:val="none" w:sz="0" w:space="0" w:color="auto"/>
                  </w:divBdr>
                </w:div>
                <w:div w:id="1670474639">
                  <w:marLeft w:val="0"/>
                  <w:marRight w:val="0"/>
                  <w:marTop w:val="0"/>
                  <w:marBottom w:val="0"/>
                  <w:divBdr>
                    <w:top w:val="none" w:sz="0" w:space="0" w:color="auto"/>
                    <w:left w:val="none" w:sz="0" w:space="0" w:color="auto"/>
                    <w:bottom w:val="none" w:sz="0" w:space="0" w:color="auto"/>
                    <w:right w:val="none" w:sz="0" w:space="0" w:color="auto"/>
                  </w:divBdr>
                </w:div>
                <w:div w:id="1678654781">
                  <w:marLeft w:val="0"/>
                  <w:marRight w:val="0"/>
                  <w:marTop w:val="0"/>
                  <w:marBottom w:val="0"/>
                  <w:divBdr>
                    <w:top w:val="none" w:sz="0" w:space="0" w:color="auto"/>
                    <w:left w:val="none" w:sz="0" w:space="0" w:color="auto"/>
                    <w:bottom w:val="none" w:sz="0" w:space="0" w:color="auto"/>
                    <w:right w:val="none" w:sz="0" w:space="0" w:color="auto"/>
                  </w:divBdr>
                </w:div>
              </w:divsChild>
            </w:div>
            <w:div w:id="305359892">
              <w:marLeft w:val="0"/>
              <w:marRight w:val="0"/>
              <w:marTop w:val="0"/>
              <w:marBottom w:val="0"/>
              <w:divBdr>
                <w:top w:val="none" w:sz="0" w:space="0" w:color="auto"/>
                <w:left w:val="none" w:sz="0" w:space="0" w:color="auto"/>
                <w:bottom w:val="none" w:sz="0" w:space="0" w:color="auto"/>
                <w:right w:val="none" w:sz="0" w:space="0" w:color="auto"/>
              </w:divBdr>
              <w:divsChild>
                <w:div w:id="278339026">
                  <w:marLeft w:val="0"/>
                  <w:marRight w:val="0"/>
                  <w:marTop w:val="0"/>
                  <w:marBottom w:val="0"/>
                  <w:divBdr>
                    <w:top w:val="none" w:sz="0" w:space="0" w:color="auto"/>
                    <w:left w:val="none" w:sz="0" w:space="0" w:color="auto"/>
                    <w:bottom w:val="none" w:sz="0" w:space="0" w:color="auto"/>
                    <w:right w:val="none" w:sz="0" w:space="0" w:color="auto"/>
                  </w:divBdr>
                </w:div>
                <w:div w:id="26608119">
                  <w:marLeft w:val="0"/>
                  <w:marRight w:val="0"/>
                  <w:marTop w:val="0"/>
                  <w:marBottom w:val="0"/>
                  <w:divBdr>
                    <w:top w:val="none" w:sz="0" w:space="0" w:color="auto"/>
                    <w:left w:val="none" w:sz="0" w:space="0" w:color="auto"/>
                    <w:bottom w:val="none" w:sz="0" w:space="0" w:color="auto"/>
                    <w:right w:val="none" w:sz="0" w:space="0" w:color="auto"/>
                  </w:divBdr>
                </w:div>
                <w:div w:id="2003269759">
                  <w:marLeft w:val="0"/>
                  <w:marRight w:val="0"/>
                  <w:marTop w:val="0"/>
                  <w:marBottom w:val="0"/>
                  <w:divBdr>
                    <w:top w:val="none" w:sz="0" w:space="0" w:color="auto"/>
                    <w:left w:val="none" w:sz="0" w:space="0" w:color="auto"/>
                    <w:bottom w:val="none" w:sz="0" w:space="0" w:color="auto"/>
                    <w:right w:val="none" w:sz="0" w:space="0" w:color="auto"/>
                  </w:divBdr>
                </w:div>
                <w:div w:id="1364817860">
                  <w:marLeft w:val="0"/>
                  <w:marRight w:val="0"/>
                  <w:marTop w:val="0"/>
                  <w:marBottom w:val="0"/>
                  <w:divBdr>
                    <w:top w:val="none" w:sz="0" w:space="0" w:color="auto"/>
                    <w:left w:val="none" w:sz="0" w:space="0" w:color="auto"/>
                    <w:bottom w:val="none" w:sz="0" w:space="0" w:color="auto"/>
                    <w:right w:val="none" w:sz="0" w:space="0" w:color="auto"/>
                  </w:divBdr>
                </w:div>
                <w:div w:id="1472403172">
                  <w:marLeft w:val="0"/>
                  <w:marRight w:val="0"/>
                  <w:marTop w:val="0"/>
                  <w:marBottom w:val="0"/>
                  <w:divBdr>
                    <w:top w:val="none" w:sz="0" w:space="0" w:color="auto"/>
                    <w:left w:val="none" w:sz="0" w:space="0" w:color="auto"/>
                    <w:bottom w:val="none" w:sz="0" w:space="0" w:color="auto"/>
                    <w:right w:val="none" w:sz="0" w:space="0" w:color="auto"/>
                  </w:divBdr>
                </w:div>
                <w:div w:id="814570949">
                  <w:marLeft w:val="0"/>
                  <w:marRight w:val="0"/>
                  <w:marTop w:val="0"/>
                  <w:marBottom w:val="0"/>
                  <w:divBdr>
                    <w:top w:val="none" w:sz="0" w:space="0" w:color="auto"/>
                    <w:left w:val="none" w:sz="0" w:space="0" w:color="auto"/>
                    <w:bottom w:val="none" w:sz="0" w:space="0" w:color="auto"/>
                    <w:right w:val="none" w:sz="0" w:space="0" w:color="auto"/>
                  </w:divBdr>
                </w:div>
                <w:div w:id="1923643850">
                  <w:marLeft w:val="0"/>
                  <w:marRight w:val="0"/>
                  <w:marTop w:val="0"/>
                  <w:marBottom w:val="0"/>
                  <w:divBdr>
                    <w:top w:val="none" w:sz="0" w:space="0" w:color="auto"/>
                    <w:left w:val="none" w:sz="0" w:space="0" w:color="auto"/>
                    <w:bottom w:val="none" w:sz="0" w:space="0" w:color="auto"/>
                    <w:right w:val="none" w:sz="0" w:space="0" w:color="auto"/>
                  </w:divBdr>
                </w:div>
                <w:div w:id="2134714922">
                  <w:marLeft w:val="0"/>
                  <w:marRight w:val="0"/>
                  <w:marTop w:val="0"/>
                  <w:marBottom w:val="0"/>
                  <w:divBdr>
                    <w:top w:val="none" w:sz="0" w:space="0" w:color="auto"/>
                    <w:left w:val="none" w:sz="0" w:space="0" w:color="auto"/>
                    <w:bottom w:val="none" w:sz="0" w:space="0" w:color="auto"/>
                    <w:right w:val="none" w:sz="0" w:space="0" w:color="auto"/>
                  </w:divBdr>
                </w:div>
              </w:divsChild>
            </w:div>
            <w:div w:id="15730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18669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2018-11-13T10:06:00Z</dcterms:created>
  <dcterms:modified xsi:type="dcterms:W3CDTF">2018-11-13T10:06:00Z</dcterms:modified>
</cp:coreProperties>
</file>